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5C009A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</w:t>
      </w:r>
      <w:r w:rsidR="0035760C">
        <w:rPr>
          <w:rFonts w:ascii="Times New Roman" w:eastAsia="Times New Roman" w:hAnsi="Times New Roman" w:cs="Times New Roman"/>
          <w:sz w:val="28"/>
          <w:szCs w:val="28"/>
        </w:rPr>
        <w:t xml:space="preserve">F </w:t>
      </w:r>
      <w:r w:rsidR="002A126C">
        <w:rPr>
          <w:rFonts w:ascii="Times New Roman" w:eastAsia="Times New Roman" w:hAnsi="Times New Roman" w:cs="Times New Roman"/>
          <w:sz w:val="28"/>
          <w:szCs w:val="28"/>
        </w:rPr>
        <w:t>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CB20A6">
        <w:rPr>
          <w:rFonts w:ascii="Times New Roman" w:eastAsia="Times New Roman" w:hAnsi="Times New Roman" w:cs="Times New Roman"/>
          <w:sz w:val="28"/>
          <w:szCs w:val="28"/>
          <w:u w:val="single"/>
        </w:rPr>
        <w:t>2</w:t>
      </w:r>
    </w:p>
    <w:p w:rsidR="00127393" w:rsidRPr="000D77A2" w:rsidRDefault="00666AC4" w:rsidP="00127393">
      <w:pPr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CLASS &amp; SEC.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I – </w:t>
      </w:r>
      <w:r w:rsidR="00D92DCA">
        <w:rPr>
          <w:rFonts w:ascii="Times New Roman" w:eastAsia="Times New Roman" w:hAnsi="Times New Roman" w:cs="Times New Roman"/>
          <w:sz w:val="28"/>
          <w:szCs w:val="28"/>
        </w:rPr>
        <w:t>CSE-B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  <w:r w:rsidR="0035760C">
        <w:rPr>
          <w:rFonts w:ascii="Times New Roman" w:eastAsia="Times New Roman" w:hAnsi="Times New Roman" w:cs="Times New Roman"/>
          <w:sz w:val="28"/>
          <w:szCs w:val="28"/>
        </w:rPr>
        <w:t>I</w:t>
      </w:r>
    </w:p>
    <w:p w:rsidR="001E69C8" w:rsidRDefault="0035760C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proofErr w:type="spellStart"/>
      <w:r w:rsidR="00666AC4">
        <w:rPr>
          <w:rFonts w:ascii="Times New Roman" w:eastAsia="Times New Roman" w:hAnsi="Times New Roman" w:cs="Times New Roman"/>
          <w:sz w:val="28"/>
          <w:szCs w:val="28"/>
        </w:rPr>
        <w:t>Engg.Mathmatics</w:t>
      </w:r>
      <w:proofErr w:type="spellEnd"/>
      <w:r w:rsidR="00666AC4">
        <w:rPr>
          <w:rFonts w:ascii="Times New Roman" w:eastAsia="Times New Roman" w:hAnsi="Times New Roman" w:cs="Times New Roman"/>
          <w:sz w:val="28"/>
          <w:szCs w:val="28"/>
        </w:rPr>
        <w:t>-III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0F2136" w:rsidRDefault="000F2136" w:rsidP="000F2136">
            <w:pPr>
              <w:numPr>
                <w:ilvl w:val="0"/>
                <w:numId w:val="13"/>
              </w:numPr>
            </w:pPr>
            <w:r>
              <w:t xml:space="preserve">calculate the </w:t>
            </w:r>
            <w:proofErr w:type="spellStart"/>
            <w:r>
              <w:t>eigen</w:t>
            </w:r>
            <w:proofErr w:type="spellEnd"/>
            <w:r>
              <w:t xml:space="preserve"> values and the corresponding </w:t>
            </w:r>
            <w:proofErr w:type="spellStart"/>
            <w:r>
              <w:t>eigen</w:t>
            </w:r>
            <w:proofErr w:type="spellEnd"/>
            <w:r>
              <w:t xml:space="preserve"> vectors of </w:t>
            </w:r>
            <w:r w:rsidRPr="00236B35">
              <w:rPr>
                <w:rFonts w:asciiTheme="minorHAnsi" w:eastAsiaTheme="minorEastAsia" w:hAnsiTheme="minorHAnsi" w:cstheme="minorBidi"/>
                <w:position w:val="-50"/>
                <w:sz w:val="22"/>
                <w:szCs w:val="22"/>
              </w:rPr>
              <w:object w:dxaOrig="1540" w:dyaOrig="11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4pt;height:56.5pt" o:ole="">
                  <v:imagedata r:id="rId5" o:title=""/>
                </v:shape>
                <o:OLEObject Type="Embed" ProgID="Equation.3" ShapeID="_x0000_i1025" DrawAspect="Content" ObjectID="_1560622490" r:id="rId6"/>
              </w:object>
            </w:r>
          </w:p>
          <w:p w:rsidR="000F2136" w:rsidRDefault="000F2136" w:rsidP="000F2136">
            <w:pPr>
              <w:numPr>
                <w:ilvl w:val="0"/>
                <w:numId w:val="13"/>
              </w:numPr>
            </w:pPr>
            <w:proofErr w:type="gramStart"/>
            <w:r>
              <w:t>test</w:t>
            </w:r>
            <w:proofErr w:type="gramEnd"/>
            <w:r>
              <w:t xml:space="preserve"> </w:t>
            </w:r>
            <w:proofErr w:type="spellStart"/>
            <w:r>
              <w:t>Cayley</w:t>
            </w:r>
            <w:proofErr w:type="spellEnd"/>
            <w:r>
              <w:t>-Hamilton theorem for the matrix A =</w:t>
            </w:r>
            <w:r w:rsidRPr="00C42E51">
              <w:rPr>
                <w:rFonts w:asciiTheme="minorHAnsi" w:eastAsiaTheme="minorEastAsia" w:hAnsiTheme="minorHAnsi" w:cstheme="minorBidi"/>
                <w:position w:val="-50"/>
                <w:sz w:val="22"/>
                <w:szCs w:val="22"/>
              </w:rPr>
              <w:object w:dxaOrig="1440" w:dyaOrig="1120">
                <v:shape id="_x0000_i1026" type="#_x0000_t75" style="width:1in;height:56.5pt" o:ole="">
                  <v:imagedata r:id="rId7" o:title=""/>
                </v:shape>
                <o:OLEObject Type="Embed" ProgID="Equation.3" ShapeID="_x0000_i1026" DrawAspect="Content" ObjectID="_1560622491" r:id="rId8"/>
              </w:object>
            </w:r>
            <w:r>
              <w:t>and find</w:t>
            </w:r>
            <w:r w:rsidRPr="00C42E51">
              <w:rPr>
                <w:rFonts w:asciiTheme="minorHAnsi" w:eastAsiaTheme="minorEastAsia" w:hAnsiTheme="minorHAnsi" w:cstheme="minorBidi"/>
                <w:position w:val="-4"/>
                <w:sz w:val="22"/>
                <w:szCs w:val="22"/>
              </w:rPr>
              <w:object w:dxaOrig="400" w:dyaOrig="300">
                <v:shape id="_x0000_i1027" type="#_x0000_t75" style="width:20.15pt;height:14.7pt" o:ole="">
                  <v:imagedata r:id="rId9" o:title=""/>
                </v:shape>
                <o:OLEObject Type="Embed" ProgID="Equation.3" ShapeID="_x0000_i1027" DrawAspect="Content" ObjectID="_1560622492" r:id="rId10"/>
              </w:object>
            </w:r>
            <w:r>
              <w:t>.</w: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CB20A6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  <w:tc>
          <w:tcPr>
            <w:tcW w:w="2088" w:type="dxa"/>
            <w:vAlign w:val="center"/>
          </w:tcPr>
          <w:p w:rsidR="000F213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0F2136" w:rsidRDefault="000F213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0F2136" w:rsidRDefault="000F213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0F2136" w:rsidRDefault="000F213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0F2136" w:rsidRDefault="000F213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0F2136" w:rsidRDefault="000F213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0F2136" w:rsidRDefault="000F213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B20A6" w:rsidRDefault="00CB20A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0F213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0F2136" w:rsidRPr="000F2136" w:rsidRDefault="000F2136" w:rsidP="000F2136">
            <w:pPr>
              <w:pStyle w:val="ListParagraph"/>
              <w:numPr>
                <w:ilvl w:val="0"/>
                <w:numId w:val="14"/>
              </w:numPr>
            </w:pPr>
            <w:r w:rsidRPr="000F2136">
              <w:t xml:space="preserve">If </w:t>
            </w:r>
            <w:r w:rsidRPr="001F1A62">
              <w:rPr>
                <w:rFonts w:asciiTheme="minorHAnsi" w:eastAsiaTheme="minorEastAsia" w:hAnsiTheme="minorHAnsi" w:cstheme="minorBidi"/>
                <w:position w:val="-30"/>
                <w:sz w:val="22"/>
                <w:szCs w:val="22"/>
              </w:rPr>
              <w:object w:dxaOrig="1320" w:dyaOrig="720">
                <v:shape id="_x0000_i1028" type="#_x0000_t75" style="width:65.8pt;height:36.4pt" o:ole="">
                  <v:imagedata r:id="rId11" o:title=""/>
                </v:shape>
                <o:OLEObject Type="Embed" ProgID="Equation.3" ShapeID="_x0000_i1028" DrawAspect="Content" ObjectID="_1560622493" r:id="rId12"/>
              </w:object>
            </w:r>
            <w:r w:rsidRPr="000F2136">
              <w:t xml:space="preserve"> write </w:t>
            </w:r>
            <w:r w:rsidRPr="00D23805">
              <w:rPr>
                <w:rFonts w:asciiTheme="minorHAnsi" w:eastAsiaTheme="minorEastAsia" w:hAnsiTheme="minorHAnsi" w:cstheme="minorBidi"/>
                <w:position w:val="-6"/>
                <w:sz w:val="22"/>
                <w:szCs w:val="22"/>
              </w:rPr>
              <w:object w:dxaOrig="1980" w:dyaOrig="320">
                <v:shape id="_x0000_i1029" type="#_x0000_t75" style="width:99.1pt;height:15.5pt" o:ole="">
                  <v:imagedata r:id="rId13" o:title=""/>
                </v:shape>
                <o:OLEObject Type="Embed" ProgID="Equation.3" ShapeID="_x0000_i1029" DrawAspect="Content" ObjectID="_1560622494" r:id="rId14"/>
              </w:object>
            </w:r>
            <w:r w:rsidRPr="000F2136">
              <w:t xml:space="preserve">as a linear polynomial </w:t>
            </w:r>
          </w:p>
          <w:p w:rsidR="000F2136" w:rsidRDefault="000F2136" w:rsidP="000F2136">
            <w:pPr>
              <w:ind w:left="450"/>
            </w:pPr>
            <w:proofErr w:type="gramStart"/>
            <w:r>
              <w:t>in</w:t>
            </w:r>
            <w:proofErr w:type="gramEnd"/>
            <w:r>
              <w:t xml:space="preserve"> A.</w:t>
            </w:r>
          </w:p>
          <w:p w:rsidR="000F2136" w:rsidRDefault="000F2136" w:rsidP="000F2136">
            <w:pPr>
              <w:ind w:left="450"/>
            </w:pPr>
          </w:p>
          <w:p w:rsidR="000F2136" w:rsidRPr="000F2136" w:rsidRDefault="000F2136" w:rsidP="000F2136">
            <w:pPr>
              <w:pStyle w:val="ListParagraph"/>
              <w:numPr>
                <w:ilvl w:val="0"/>
                <w:numId w:val="14"/>
              </w:numPr>
            </w:pPr>
            <w:r w:rsidRPr="000F2136">
              <w:t>Reduce the quadratic form</w:t>
            </w:r>
            <w:r w:rsidRPr="00677717">
              <w:rPr>
                <w:rFonts w:asciiTheme="minorHAnsi" w:eastAsiaTheme="minorEastAsia" w:hAnsiTheme="minorHAnsi" w:cstheme="minorBidi"/>
                <w:position w:val="-10"/>
                <w:sz w:val="22"/>
                <w:szCs w:val="22"/>
              </w:rPr>
              <w:object w:dxaOrig="3300" w:dyaOrig="360">
                <v:shape id="_x0000_i1030" type="#_x0000_t75" style="width:164.9pt;height:17.8pt" o:ole="">
                  <v:imagedata r:id="rId15" o:title=""/>
                </v:shape>
                <o:OLEObject Type="Embed" ProgID="Equation.3" ShapeID="_x0000_i1030" DrawAspect="Content" ObjectID="_1560622495" r:id="rId16"/>
              </w:object>
            </w:r>
            <w:r w:rsidRPr="000F2136">
              <w:t xml:space="preserve"> to  </w:t>
            </w:r>
          </w:p>
          <w:p w:rsidR="000F2136" w:rsidRDefault="000F2136" w:rsidP="000F2136">
            <w:pPr>
              <w:tabs>
                <w:tab w:val="center" w:pos="4320"/>
                <w:tab w:val="left" w:pos="7173"/>
              </w:tabs>
              <w:ind w:left="360"/>
            </w:pPr>
            <w:proofErr w:type="gramStart"/>
            <w:r>
              <w:t>orthogonal</w:t>
            </w:r>
            <w:proofErr w:type="gramEnd"/>
            <w:r>
              <w:t xml:space="preserve"> transformation. Also calculate signature and rank of the </w:t>
            </w:r>
          </w:p>
          <w:p w:rsidR="000F2136" w:rsidRDefault="000F2136" w:rsidP="000F2136">
            <w:pPr>
              <w:tabs>
                <w:tab w:val="center" w:pos="4320"/>
                <w:tab w:val="left" w:pos="7173"/>
              </w:tabs>
              <w:ind w:left="360"/>
            </w:pPr>
            <w:proofErr w:type="gramStart"/>
            <w:r>
              <w:t>quadratic</w:t>
            </w:r>
            <w:proofErr w:type="gramEnd"/>
            <w:r>
              <w:t xml:space="preserve"> form.</w: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CB20A6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  <w:tc>
          <w:tcPr>
            <w:tcW w:w="2088" w:type="dxa"/>
            <w:vAlign w:val="center"/>
          </w:tcPr>
          <w:p w:rsidR="00CB20A6" w:rsidRDefault="00CB20A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Knowledge</w:t>
            </w:r>
          </w:p>
          <w:p w:rsidR="00CB20A6" w:rsidRDefault="00CB20A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B20A6" w:rsidRDefault="00CB20A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B20A6" w:rsidRDefault="00CB20A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B20A6" w:rsidRDefault="00CB20A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B20A6" w:rsidRDefault="00CB20A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 xml:space="preserve">Application 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</w:t>
      </w:r>
      <w:proofErr w:type="spellStart"/>
      <w:r w:rsidRPr="006363C3">
        <w:rPr>
          <w:rFonts w:ascii="Times New Roman" w:hAnsi="Times New Roman" w:cs="Times New Roman"/>
          <w:b/>
          <w:sz w:val="24"/>
          <w:szCs w:val="24"/>
        </w:rPr>
        <w:t>POMapping</w:t>
      </w:r>
      <w:proofErr w:type="spellEnd"/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CB20A6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49403F"/>
    <w:multiLevelType w:val="hybridMultilevel"/>
    <w:tmpl w:val="20B2B122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B94748"/>
    <w:multiLevelType w:val="hybridMultilevel"/>
    <w:tmpl w:val="7F6020CE"/>
    <w:lvl w:ilvl="0" w:tplc="A27A8EC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  <w:num w:numId="12">
    <w:abstractNumId w:val="5"/>
  </w:num>
  <w:num w:numId="13">
    <w:abstractNumId w:val="8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8425A"/>
    <w:rsid w:val="000A1827"/>
    <w:rsid w:val="000C6763"/>
    <w:rsid w:val="000D3BBA"/>
    <w:rsid w:val="000D77A2"/>
    <w:rsid w:val="000E7C60"/>
    <w:rsid w:val="000F2136"/>
    <w:rsid w:val="00127393"/>
    <w:rsid w:val="001342C6"/>
    <w:rsid w:val="00150A0F"/>
    <w:rsid w:val="00156074"/>
    <w:rsid w:val="00161FC1"/>
    <w:rsid w:val="0017711F"/>
    <w:rsid w:val="001B57F4"/>
    <w:rsid w:val="001E02D5"/>
    <w:rsid w:val="001E69C8"/>
    <w:rsid w:val="002A126C"/>
    <w:rsid w:val="002C048D"/>
    <w:rsid w:val="002C31A8"/>
    <w:rsid w:val="002D5103"/>
    <w:rsid w:val="003062E7"/>
    <w:rsid w:val="0035760C"/>
    <w:rsid w:val="003D52EA"/>
    <w:rsid w:val="004842DC"/>
    <w:rsid w:val="004F0684"/>
    <w:rsid w:val="0056774A"/>
    <w:rsid w:val="00571FD6"/>
    <w:rsid w:val="005746EE"/>
    <w:rsid w:val="00595889"/>
    <w:rsid w:val="005969BB"/>
    <w:rsid w:val="005C009A"/>
    <w:rsid w:val="005C51C4"/>
    <w:rsid w:val="005E1588"/>
    <w:rsid w:val="005F3297"/>
    <w:rsid w:val="00623EB5"/>
    <w:rsid w:val="0062637C"/>
    <w:rsid w:val="00633FD1"/>
    <w:rsid w:val="00640EB9"/>
    <w:rsid w:val="00666AC4"/>
    <w:rsid w:val="00683744"/>
    <w:rsid w:val="006A529A"/>
    <w:rsid w:val="006A77F7"/>
    <w:rsid w:val="006C596F"/>
    <w:rsid w:val="006D4FA1"/>
    <w:rsid w:val="0071601E"/>
    <w:rsid w:val="00746435"/>
    <w:rsid w:val="00746C5D"/>
    <w:rsid w:val="007542C9"/>
    <w:rsid w:val="00790F1B"/>
    <w:rsid w:val="007957D7"/>
    <w:rsid w:val="007E74B5"/>
    <w:rsid w:val="007E74BB"/>
    <w:rsid w:val="007F48A1"/>
    <w:rsid w:val="00831AE6"/>
    <w:rsid w:val="00853602"/>
    <w:rsid w:val="0089333B"/>
    <w:rsid w:val="008A0053"/>
    <w:rsid w:val="008A2E26"/>
    <w:rsid w:val="008A686B"/>
    <w:rsid w:val="008D244D"/>
    <w:rsid w:val="009115E8"/>
    <w:rsid w:val="009161E9"/>
    <w:rsid w:val="00923C2A"/>
    <w:rsid w:val="00934A69"/>
    <w:rsid w:val="00963548"/>
    <w:rsid w:val="009649C3"/>
    <w:rsid w:val="009A08B7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E14C3"/>
    <w:rsid w:val="00BE3A3B"/>
    <w:rsid w:val="00C52927"/>
    <w:rsid w:val="00C56496"/>
    <w:rsid w:val="00CB20A6"/>
    <w:rsid w:val="00CD6C01"/>
    <w:rsid w:val="00D023C1"/>
    <w:rsid w:val="00D13507"/>
    <w:rsid w:val="00D60B93"/>
    <w:rsid w:val="00D629F8"/>
    <w:rsid w:val="00D92DCA"/>
    <w:rsid w:val="00DF0A80"/>
    <w:rsid w:val="00DF4F1D"/>
    <w:rsid w:val="00E557B4"/>
    <w:rsid w:val="00E92826"/>
    <w:rsid w:val="00E96C78"/>
    <w:rsid w:val="00EA0FB8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Vinod Kumar</cp:lastModifiedBy>
  <cp:revision>9</cp:revision>
  <cp:lastPrinted>2014-05-02T08:00:00Z</cp:lastPrinted>
  <dcterms:created xsi:type="dcterms:W3CDTF">2017-07-01T09:59:00Z</dcterms:created>
  <dcterms:modified xsi:type="dcterms:W3CDTF">2017-07-04T04:28:00Z</dcterms:modified>
</cp:coreProperties>
</file>